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6DD9" w:rsidRDefault="002F6DD9"/>
    <w:p w:rsidR="002F6DD9" w:rsidRDefault="002F6DD9" w:rsidP="002F6DD9">
      <w:pPr>
        <w:jc w:val="center"/>
        <w:rPr>
          <w:b/>
          <w:sz w:val="28"/>
        </w:rPr>
      </w:pPr>
      <w:r w:rsidRPr="002F6DD9">
        <w:rPr>
          <w:b/>
          <w:sz w:val="28"/>
        </w:rPr>
        <w:t>Harjoitustyö</w:t>
      </w:r>
    </w:p>
    <w:p w:rsidR="002F6DD9" w:rsidRDefault="002F6DD9" w:rsidP="002F6DD9">
      <w:pPr>
        <w:rPr>
          <w:b/>
        </w:rPr>
      </w:pPr>
    </w:p>
    <w:p w:rsidR="002F6DD9" w:rsidRDefault="00A72E33" w:rsidP="002F6DD9">
      <w:pPr>
        <w:rPr>
          <w:b/>
          <w:lang w:val="fi-FI"/>
        </w:rPr>
      </w:pPr>
      <w:r w:rsidRPr="00A72E33">
        <w:rPr>
          <w:b/>
          <w:lang w:val="fi-FI"/>
        </w:rPr>
        <w:t xml:space="preserve">Hyvä käyttöliittymä </w:t>
      </w:r>
      <w:hyperlink r:id="rId7" w:history="1">
        <w:r w:rsidRPr="000D3150">
          <w:rPr>
            <w:rStyle w:val="Hyperlink"/>
            <w:b/>
            <w:lang w:val="fi-FI"/>
          </w:rPr>
          <w:t>https://www.laakkonen.fi/</w:t>
        </w:r>
      </w:hyperlink>
      <w:r w:rsidR="00411C17">
        <w:rPr>
          <w:b/>
          <w:lang w:val="fi-FI"/>
        </w:rPr>
        <w:t xml:space="preserve"> (Omat perusteet)</w:t>
      </w:r>
    </w:p>
    <w:p w:rsidR="00A72E33" w:rsidRPr="00A72E33" w:rsidRDefault="00AB2061" w:rsidP="002F6DD9">
      <w:pPr>
        <w:rPr>
          <w:lang w:val="fi-FI"/>
        </w:rPr>
      </w:pPr>
      <w:r w:rsidRPr="00AB2061">
        <w:rPr>
          <w:noProof/>
        </w:rPr>
        <w:drawing>
          <wp:inline distT="0" distB="0" distL="0" distR="0">
            <wp:extent cx="6332156" cy="3152775"/>
            <wp:effectExtent l="76200" t="76200" r="126365" b="123825"/>
            <wp:docPr id="1" name="Picture 1" descr="C:\Users\eero.savukoski\Desktop\harjty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ero.savukoski\Desktop\harjtyo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6602" cy="3154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6DD9" w:rsidRDefault="002B141B" w:rsidP="002F6DD9">
      <w:pPr>
        <w:rPr>
          <w:lang w:val="fi-FI"/>
        </w:rPr>
      </w:pPr>
      <w:r>
        <w:rPr>
          <w:lang w:val="fi-FI"/>
        </w:rPr>
        <w:t>Pidän L</w:t>
      </w:r>
      <w:r w:rsidR="00AB2061">
        <w:rPr>
          <w:lang w:val="fi-FI"/>
        </w:rPr>
        <w:t xml:space="preserve">aakkosen </w:t>
      </w:r>
      <w:r>
        <w:rPr>
          <w:lang w:val="fi-FI"/>
        </w:rPr>
        <w:t>visuaalisesta ilmeestä</w:t>
      </w:r>
      <w:r w:rsidR="00AB2061">
        <w:rPr>
          <w:lang w:val="fi-FI"/>
        </w:rPr>
        <w:t xml:space="preserve"> koska se on selkeä ja </w:t>
      </w:r>
      <w:r w:rsidR="00253620">
        <w:rPr>
          <w:lang w:val="fi-FI"/>
        </w:rPr>
        <w:t>kaikki tarvittava on näh</w:t>
      </w:r>
      <w:r>
        <w:rPr>
          <w:lang w:val="fi-FI"/>
        </w:rPr>
        <w:t>tävissä heti kun sivulle menee. Sivun teema on hyvä</w:t>
      </w:r>
      <w:r w:rsidR="00DC0FAE">
        <w:rPr>
          <w:lang w:val="fi-FI"/>
        </w:rPr>
        <w:t>, fontit pysyvät suunnilleen samana</w:t>
      </w:r>
      <w:r>
        <w:rPr>
          <w:lang w:val="fi-FI"/>
        </w:rPr>
        <w:t xml:space="preserve"> eikä sivulla ole liikaa värejä.</w:t>
      </w:r>
      <w:r w:rsidR="00DC0FAE">
        <w:rPr>
          <w:lang w:val="fi-FI"/>
        </w:rPr>
        <w:t xml:space="preserve"> </w:t>
      </w:r>
    </w:p>
    <w:p w:rsidR="002933BA" w:rsidRPr="00AB2061" w:rsidRDefault="002933BA" w:rsidP="002F6DD9">
      <w:pPr>
        <w:rPr>
          <w:lang w:val="fi-FI"/>
        </w:rPr>
      </w:pPr>
      <w:r w:rsidRPr="002933BA">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anchor distT="0" distB="0" distL="114300" distR="114300" simplePos="0" relativeHeight="251658240" behindDoc="0" locked="0" layoutInCell="1" allowOverlap="1">
            <wp:simplePos x="0" y="0"/>
            <wp:positionH relativeFrom="margin">
              <wp:align>left</wp:align>
            </wp:positionH>
            <wp:positionV relativeFrom="paragraph">
              <wp:posOffset>667816</wp:posOffset>
            </wp:positionV>
            <wp:extent cx="6296660" cy="586105"/>
            <wp:effectExtent l="76200" t="76200" r="142240" b="137795"/>
            <wp:wrapSquare wrapText="bothSides"/>
            <wp:docPr id="4" name="Picture 4" descr="C:\Users\eero.savukoski\Desktop\harjty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ero.savukoski\Desktop\harjtyo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6660" cy="586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53620">
        <w:rPr>
          <w:lang w:val="fi-FI"/>
        </w:rPr>
        <w:t xml:space="preserve">Sivujen käytettävyys </w:t>
      </w:r>
      <w:r w:rsidR="00435A37">
        <w:rPr>
          <w:lang w:val="fi-FI"/>
        </w:rPr>
        <w:t xml:space="preserve">ja käyttäjäystävällisyys </w:t>
      </w:r>
      <w:r w:rsidR="00253620">
        <w:rPr>
          <w:lang w:val="fi-FI"/>
        </w:rPr>
        <w:t xml:space="preserve">on </w:t>
      </w:r>
      <w:r w:rsidR="00435A37">
        <w:rPr>
          <w:lang w:val="fi-FI"/>
        </w:rPr>
        <w:t>hyvä, sillä sivulta löytää haluamansa hyvin helposti ja vain muutamalla klikkauksella. Sivun painikkeiden</w:t>
      </w:r>
      <w:r>
        <w:rPr>
          <w:lang w:val="fi-FI"/>
        </w:rPr>
        <w:t xml:space="preserve"> ja sisällön järjestys on hyvä. Sivua voi käyttää kaikki jotka ovat riittävän vanhoja ajamaan autoa.</w:t>
      </w:r>
    </w:p>
    <w:p w:rsidR="002933BA" w:rsidRDefault="002933BA" w:rsidP="002F6DD9">
      <w:pPr>
        <w:rPr>
          <w:lang w:val="fi-FI"/>
        </w:rPr>
      </w:pPr>
      <w:r>
        <w:rPr>
          <w:lang w:val="fi-FI"/>
        </w:rPr>
        <w:t>Navigointi on sivulla hyvä ja helppoa.</w:t>
      </w:r>
    </w:p>
    <w:p w:rsidR="002933BA" w:rsidRDefault="002933BA" w:rsidP="002F6DD9">
      <w:pPr>
        <w:rPr>
          <w:lang w:val="fi-FI"/>
        </w:rPr>
      </w:pPr>
      <w:r w:rsidRPr="002933BA">
        <w:rPr>
          <w:noProof/>
        </w:rPr>
        <w:lastRenderedPageBreak/>
        <w:drawing>
          <wp:inline distT="0" distB="0" distL="0" distR="0">
            <wp:extent cx="5943600" cy="2922332"/>
            <wp:effectExtent l="76200" t="76200" r="133350" b="125730"/>
            <wp:docPr id="5" name="Picture 5" descr="C:\Users\eero.savukoski\Desktop\harjty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ero.savukoski\Desktop\harjtyo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22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10CD" w:rsidRDefault="003210CD" w:rsidP="002F6DD9">
      <w:pPr>
        <w:rPr>
          <w:lang w:val="fi-FI"/>
        </w:rPr>
      </w:pPr>
      <w:r>
        <w:rPr>
          <w:lang w:val="fi-FI"/>
        </w:rPr>
        <w:t>Sivun tuottama virheilmoitus.</w:t>
      </w:r>
    </w:p>
    <w:p w:rsidR="00AB2061" w:rsidRPr="001C0A4A" w:rsidRDefault="002933BA" w:rsidP="002F6DD9">
      <w:pPr>
        <w:rPr>
          <w:lang w:val="fi-FI"/>
        </w:rPr>
      </w:pPr>
      <w:r>
        <w:rPr>
          <w:lang w:val="fi-FI"/>
        </w:rPr>
        <w:t>Sivu on kaiken kaikkiaan hyvä ja uskon että oikeastaan kuka tahansa osaa käyttää sitä</w:t>
      </w:r>
    </w:p>
    <w:p w:rsidR="002F6DD9" w:rsidRDefault="00A72E33" w:rsidP="002F6DD9">
      <w:pPr>
        <w:rPr>
          <w:lang w:val="fi-FI"/>
        </w:rPr>
      </w:pPr>
      <w:r>
        <w:rPr>
          <w:b/>
          <w:lang w:val="fi-FI"/>
        </w:rPr>
        <w:t xml:space="preserve">Huono käyttöliittymä </w:t>
      </w:r>
      <w:hyperlink r:id="rId11" w:history="1">
        <w:r w:rsidR="002F6DD9" w:rsidRPr="00A72E33">
          <w:rPr>
            <w:rStyle w:val="Hyperlink"/>
            <w:lang w:val="fi-FI"/>
          </w:rPr>
          <w:t>http://www.roverp6cars.com/</w:t>
        </w:r>
      </w:hyperlink>
      <w:r w:rsidR="002F6DD9" w:rsidRPr="00A72E33">
        <w:rPr>
          <w:lang w:val="fi-FI"/>
        </w:rPr>
        <w:t xml:space="preserve"> </w:t>
      </w:r>
      <w:r w:rsidR="00411C17" w:rsidRPr="00411C17">
        <w:rPr>
          <w:b/>
          <w:lang w:val="fi-FI"/>
        </w:rPr>
        <w:t>(Omat perusteet)</w:t>
      </w:r>
    </w:p>
    <w:p w:rsidR="00AB2061" w:rsidRDefault="00AB2061" w:rsidP="002F6DD9">
      <w:pPr>
        <w:rPr>
          <w:lang w:val="fi-FI"/>
        </w:rPr>
      </w:pPr>
      <w:r w:rsidRPr="00AB2061">
        <w:rPr>
          <w:noProof/>
        </w:rPr>
        <w:drawing>
          <wp:inline distT="0" distB="0" distL="0" distR="0">
            <wp:extent cx="6134100" cy="3055769"/>
            <wp:effectExtent l="76200" t="76200" r="133350" b="125730"/>
            <wp:docPr id="2" name="Picture 2" descr="C:\Users\eero.savukoski\Desktop\harjty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ero.savukoski\Desktop\harjtyo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37099" cy="3057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1C17" w:rsidRDefault="00253620" w:rsidP="002F6DD9">
      <w:pPr>
        <w:rPr>
          <w:lang w:val="fi-FI"/>
        </w:rPr>
      </w:pPr>
      <w:r>
        <w:rPr>
          <w:lang w:val="fi-FI"/>
        </w:rPr>
        <w:t xml:space="preserve">MGBD Parts &amp; Servicesin </w:t>
      </w:r>
      <w:r w:rsidR="00034200">
        <w:rPr>
          <w:lang w:val="fi-FI"/>
        </w:rPr>
        <w:t>visuaalinen ilme</w:t>
      </w:r>
      <w:r>
        <w:rPr>
          <w:lang w:val="fi-FI"/>
        </w:rPr>
        <w:t xml:space="preserve"> on huono ja hyvin epäselvä. Sivun vasem</w:t>
      </w:r>
      <w:r w:rsidR="00034200">
        <w:rPr>
          <w:lang w:val="fi-FI"/>
        </w:rPr>
        <w:t>malla olevat painikkeet eivät ole kaikki samassa tasossa joka on mielestäni häiritsevää. Painikkeiden tekstiä on myös hankala lukea. Sivun fontit vaihtelevat kesken kaiken. Sivun kuvat eivät myöskään ole järkevässä järjestyksessä.</w:t>
      </w:r>
    </w:p>
    <w:p w:rsidR="00411C17" w:rsidRDefault="00034200" w:rsidP="002F6DD9">
      <w:pPr>
        <w:rPr>
          <w:lang w:val="fi-FI"/>
        </w:rPr>
      </w:pPr>
      <w:r>
        <w:rPr>
          <w:lang w:val="fi-FI"/>
        </w:rPr>
        <w:lastRenderedPageBreak/>
        <w:t xml:space="preserve">Sivun käytettävyys ja käyttäjäystävällisyys on huono koska </w:t>
      </w:r>
      <w:r w:rsidR="00375E71">
        <w:rPr>
          <w:lang w:val="fi-FI"/>
        </w:rPr>
        <w:t>sivusta saa hyvin huonosti selvää ja en usko että vanhemmat netin käyttäjät löytäisivät haluamaansa sivulta.</w:t>
      </w:r>
      <w:r w:rsidR="00D00CBA">
        <w:rPr>
          <w:lang w:val="fi-FI"/>
        </w:rPr>
        <w:t xml:space="preserve"> Sivun kentän ovat huonossa järjestyksessä. En voisi suositella sivuja kellekään.</w:t>
      </w:r>
    </w:p>
    <w:p w:rsidR="007355D3" w:rsidRDefault="007355D3" w:rsidP="002F6DD9">
      <w:pPr>
        <w:rPr>
          <w:lang w:val="fi-FI"/>
        </w:rPr>
      </w:pPr>
      <w:r w:rsidRPr="007355D3">
        <w:rPr>
          <w:noProof/>
        </w:rPr>
        <w:drawing>
          <wp:anchor distT="0" distB="0" distL="114300" distR="114300" simplePos="0" relativeHeight="251660288" behindDoc="0" locked="0" layoutInCell="1" allowOverlap="1">
            <wp:simplePos x="0" y="0"/>
            <wp:positionH relativeFrom="column">
              <wp:posOffset>1103930</wp:posOffset>
            </wp:positionH>
            <wp:positionV relativeFrom="paragraph">
              <wp:posOffset>1063241</wp:posOffset>
            </wp:positionV>
            <wp:extent cx="4071620" cy="1345565"/>
            <wp:effectExtent l="76200" t="76200" r="138430" b="140335"/>
            <wp:wrapSquare wrapText="bothSides"/>
            <wp:docPr id="8" name="Picture 8" descr="C:\Users\eero.savukoski\Desktop\harjty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ero.savukoski\Desktop\harjtyo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1620" cy="1345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C0562" w:rsidRPr="00EC0562">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79375</wp:posOffset>
            </wp:positionV>
            <wp:extent cx="862965" cy="2880995"/>
            <wp:effectExtent l="76200" t="76200" r="127635" b="128905"/>
            <wp:wrapSquare wrapText="bothSides"/>
            <wp:docPr id="7" name="Picture 7" descr="C:\Users\eero.savukoski\Desktop\harjty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ero.savukoski\Desktop\harjtyo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62965" cy="2880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111E4">
        <w:rPr>
          <w:lang w:val="fi-FI"/>
        </w:rPr>
        <w:t>Navigointi on huono koska nappien sisällöstä ei saa selvää ja ne ovat eri tasoilla.</w:t>
      </w:r>
      <w:r w:rsidRPr="007355D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355D3" w:rsidRPr="007355D3" w:rsidRDefault="007355D3" w:rsidP="007355D3">
      <w:pPr>
        <w:rPr>
          <w:lang w:val="fi-FI"/>
        </w:rPr>
      </w:pPr>
    </w:p>
    <w:p w:rsidR="007355D3" w:rsidRPr="007355D3" w:rsidRDefault="007355D3" w:rsidP="007355D3">
      <w:pPr>
        <w:rPr>
          <w:lang w:val="fi-FI"/>
        </w:rPr>
      </w:pPr>
    </w:p>
    <w:p w:rsidR="007355D3" w:rsidRPr="007355D3" w:rsidRDefault="007355D3" w:rsidP="007355D3">
      <w:pPr>
        <w:rPr>
          <w:lang w:val="fi-FI"/>
        </w:rPr>
      </w:pPr>
    </w:p>
    <w:p w:rsidR="007355D3" w:rsidRPr="007355D3" w:rsidRDefault="007355D3" w:rsidP="007355D3">
      <w:pPr>
        <w:rPr>
          <w:lang w:val="fi-FI"/>
        </w:rPr>
      </w:pPr>
    </w:p>
    <w:p w:rsidR="007355D3" w:rsidRPr="007355D3" w:rsidRDefault="007355D3" w:rsidP="007355D3">
      <w:pPr>
        <w:rPr>
          <w:lang w:val="fi-FI"/>
        </w:rPr>
      </w:pPr>
    </w:p>
    <w:p w:rsidR="007355D3" w:rsidRPr="007355D3" w:rsidRDefault="007355D3" w:rsidP="007355D3">
      <w:pPr>
        <w:rPr>
          <w:lang w:val="fi-FI"/>
        </w:rPr>
      </w:pPr>
    </w:p>
    <w:p w:rsidR="007355D3" w:rsidRPr="007355D3" w:rsidRDefault="007355D3" w:rsidP="007355D3">
      <w:pPr>
        <w:rPr>
          <w:lang w:val="fi-FI"/>
        </w:rPr>
      </w:pPr>
    </w:p>
    <w:p w:rsidR="007355D3" w:rsidRDefault="007355D3" w:rsidP="002F6DD9">
      <w:pPr>
        <w:rPr>
          <w:lang w:val="fi-FI"/>
        </w:rPr>
      </w:pPr>
    </w:p>
    <w:p w:rsidR="00EC0562" w:rsidRDefault="007355D3" w:rsidP="007355D3">
      <w:pPr>
        <w:tabs>
          <w:tab w:val="left" w:pos="910"/>
        </w:tabs>
        <w:rPr>
          <w:lang w:val="fi-FI"/>
        </w:rPr>
      </w:pPr>
      <w:r>
        <w:rPr>
          <w:lang w:val="fi-FI"/>
        </w:rPr>
        <w:t>Sivun tuottama virheilmoitus.</w:t>
      </w:r>
      <w:r>
        <w:rPr>
          <w:lang w:val="fi-FI"/>
        </w:rPr>
        <w:tab/>
      </w:r>
      <w:r w:rsidR="00EC0562">
        <w:rPr>
          <w:lang w:val="fi-FI"/>
        </w:rPr>
        <w:br w:type="textWrapping" w:clear="all"/>
      </w:r>
    </w:p>
    <w:p w:rsidR="00411C17" w:rsidRDefault="00411C17" w:rsidP="007018E1">
      <w:pPr>
        <w:rPr>
          <w:b/>
          <w:lang w:val="fi-FI"/>
        </w:rPr>
      </w:pPr>
      <w:r w:rsidRPr="00A72E33">
        <w:rPr>
          <w:b/>
          <w:lang w:val="fi-FI"/>
        </w:rPr>
        <w:t xml:space="preserve">Hyvä käyttöliittymä </w:t>
      </w:r>
      <w:hyperlink r:id="rId15" w:history="1">
        <w:r w:rsidRPr="000D3150">
          <w:rPr>
            <w:rStyle w:val="Hyperlink"/>
            <w:b/>
            <w:lang w:val="fi-FI"/>
          </w:rPr>
          <w:t>https://www.laakkonen.fi/</w:t>
        </w:r>
      </w:hyperlink>
      <w:r>
        <w:rPr>
          <w:b/>
          <w:lang w:val="fi-FI"/>
        </w:rPr>
        <w:t xml:space="preserve"> (</w:t>
      </w:r>
      <w:r>
        <w:rPr>
          <w:b/>
          <w:lang w:val="fi-FI"/>
        </w:rPr>
        <w:t>Nielsenin</w:t>
      </w:r>
      <w:r>
        <w:rPr>
          <w:b/>
          <w:lang w:val="fi-FI"/>
        </w:rPr>
        <w:t xml:space="preserve"> </w:t>
      </w:r>
      <w:r>
        <w:rPr>
          <w:b/>
          <w:lang w:val="fi-FI"/>
        </w:rPr>
        <w:t>periaatteet</w:t>
      </w:r>
      <w:r>
        <w:rPr>
          <w:b/>
          <w:lang w:val="fi-FI"/>
        </w:rPr>
        <w:t>)</w:t>
      </w:r>
    </w:p>
    <w:p w:rsidR="00411C17" w:rsidRPr="0000717E" w:rsidRDefault="007018E1" w:rsidP="00411C17">
      <w:pPr>
        <w:rPr>
          <w:lang w:val="fi-FI"/>
        </w:rPr>
      </w:pPr>
      <w:r>
        <w:rPr>
          <w:lang w:val="fi-FI"/>
        </w:rPr>
        <w:t>Laakkosen nettisivut on laadittu hyvä käyttäjäkokemus mielessä ja sen pohjalta alettu lisäämään sivuun, sivu on helposti käytettävä ja toi</w:t>
      </w:r>
      <w:r w:rsidR="006F23BA">
        <w:rPr>
          <w:lang w:val="fi-FI"/>
        </w:rPr>
        <w:t>mii myös mobiililaittei</w:t>
      </w:r>
      <w:r>
        <w:rPr>
          <w:lang w:val="fi-FI"/>
        </w:rPr>
        <w:t xml:space="preserve">lla joka takaa sen että </w:t>
      </w:r>
      <w:r w:rsidR="006F23BA">
        <w:rPr>
          <w:lang w:val="fi-FI"/>
        </w:rPr>
        <w:t>kaikki voivat käyttää sivua. Sivun näkyvyys on hyvä ja kaikki tilauksen vaiheet ovat selvästi näkyvillä. Sivuilla ei käytetä teknisiä tai vaikeita termejä. Tilausta tehdessä sen peruminen on koko ajan helposti peruttavissa. Sivut ovat loogiset joten virheiden tekeminen on vaikeaa.</w:t>
      </w:r>
      <w:r w:rsidR="0000717E">
        <w:rPr>
          <w:lang w:val="fi-FI"/>
        </w:rPr>
        <w:t xml:space="preserve"> Muistikuormitusta ei tule liikaa. Sivua pystyy käyttämään ilman ohjeita.</w:t>
      </w:r>
    </w:p>
    <w:p w:rsidR="00411C17" w:rsidRDefault="00411C17" w:rsidP="00411C17">
      <w:pPr>
        <w:rPr>
          <w:lang w:val="fi-FI"/>
        </w:rPr>
      </w:pPr>
      <w:r>
        <w:rPr>
          <w:b/>
          <w:lang w:val="fi-FI"/>
        </w:rPr>
        <w:t xml:space="preserve">Huono käyttöliittymä </w:t>
      </w:r>
      <w:hyperlink r:id="rId16" w:history="1">
        <w:r w:rsidRPr="00A72E33">
          <w:rPr>
            <w:rStyle w:val="Hyperlink"/>
            <w:lang w:val="fi-FI"/>
          </w:rPr>
          <w:t>http://www.roverp6cars.com/</w:t>
        </w:r>
      </w:hyperlink>
      <w:r w:rsidRPr="00A72E33">
        <w:rPr>
          <w:lang w:val="fi-FI"/>
        </w:rPr>
        <w:t xml:space="preserve"> </w:t>
      </w:r>
      <w:r w:rsidRPr="00411C17">
        <w:rPr>
          <w:b/>
          <w:lang w:val="fi-FI"/>
        </w:rPr>
        <w:t>(</w:t>
      </w:r>
      <w:r>
        <w:rPr>
          <w:b/>
          <w:lang w:val="fi-FI"/>
        </w:rPr>
        <w:t>Nielsenin</w:t>
      </w:r>
      <w:r w:rsidRPr="00411C17">
        <w:rPr>
          <w:b/>
          <w:lang w:val="fi-FI"/>
        </w:rPr>
        <w:t xml:space="preserve"> perusteet)</w:t>
      </w:r>
    </w:p>
    <w:p w:rsidR="00411C17" w:rsidRPr="00A72E33" w:rsidRDefault="006B49BD" w:rsidP="002F6DD9">
      <w:pPr>
        <w:rPr>
          <w:lang w:val="fi-FI"/>
        </w:rPr>
      </w:pPr>
      <w:r>
        <w:rPr>
          <w:lang w:val="fi-FI"/>
        </w:rPr>
        <w:t xml:space="preserve">Vaikka sivu onkin aika vaikea käyttöinen niin osien tilaaminen on kuitenkin toimiva ja käyttäjä pysyy hyvin mukana tilauksen edetessä ja peruminen on helppoa. Sivulla käytetään paljon termejä joita vain ihmiset jotka tietävät paljon autoista voivat ymmärtää. </w:t>
      </w:r>
      <w:r>
        <w:rPr>
          <w:lang w:val="fi-FI"/>
        </w:rPr>
        <w:t>Tilausta tehdessä sen peruminen on koko ajan helposti peruttavissa.</w:t>
      </w:r>
      <w:r>
        <w:rPr>
          <w:lang w:val="fi-FI"/>
        </w:rPr>
        <w:t xml:space="preserve"> Sivuilla on helppo tehdä virhei</w:t>
      </w:r>
      <w:r w:rsidR="007355D3">
        <w:rPr>
          <w:lang w:val="fi-FI"/>
        </w:rPr>
        <w:t>tä koska kaikki on niin sekaisin ja toisten elementtien päällä. Minimalistinen suunnittelu on onnistunut huonosti ja si</w:t>
      </w:r>
      <w:r w:rsidR="00B11AD9">
        <w:rPr>
          <w:lang w:val="fi-FI"/>
        </w:rPr>
        <w:t>vut ovat täynnä turhia asioita. Sivut ovat vaikeakäyttöiset.</w:t>
      </w:r>
      <w:bookmarkStart w:id="0" w:name="_GoBack"/>
      <w:bookmarkEnd w:id="0"/>
    </w:p>
    <w:sectPr w:rsidR="00411C17" w:rsidRPr="00A72E33">
      <w:headerReference w:type="default" r:id="rId1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2EAC" w:rsidRDefault="00172EAC" w:rsidP="002F6DD9">
      <w:pPr>
        <w:spacing w:after="0" w:line="240" w:lineRule="auto"/>
      </w:pPr>
      <w:r>
        <w:separator/>
      </w:r>
    </w:p>
  </w:endnote>
  <w:endnote w:type="continuationSeparator" w:id="0">
    <w:p w:rsidR="00172EAC" w:rsidRDefault="00172EAC" w:rsidP="002F6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2EAC" w:rsidRDefault="00172EAC" w:rsidP="002F6DD9">
      <w:pPr>
        <w:spacing w:after="0" w:line="240" w:lineRule="auto"/>
      </w:pPr>
      <w:r>
        <w:separator/>
      </w:r>
    </w:p>
  </w:footnote>
  <w:footnote w:type="continuationSeparator" w:id="0">
    <w:p w:rsidR="00172EAC" w:rsidRDefault="00172EAC" w:rsidP="002F6D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DD9" w:rsidRDefault="002F6DD9">
    <w:pPr>
      <w:pStyle w:val="Header"/>
    </w:pPr>
    <w:r>
      <w:t>Eero Savukoski</w:t>
    </w:r>
    <w:r>
      <w:ptab w:relativeTo="margin" w:alignment="center" w:leader="none"/>
    </w:r>
    <w:r>
      <w:t>Harjoitustyö</w:t>
    </w:r>
    <w:r>
      <w:ptab w:relativeTo="margin" w:alignment="right" w:leader="none"/>
    </w:r>
    <w:r>
      <w:t>6.9.2018</w:t>
    </w:r>
  </w:p>
  <w:p w:rsidR="002F6DD9" w:rsidRDefault="002F6DD9">
    <w:pPr>
      <w:pStyle w:val="Header"/>
    </w:pPr>
    <w:r>
      <w:t>17TVDO02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E55C90"/>
    <w:multiLevelType w:val="hybridMultilevel"/>
    <w:tmpl w:val="35B4C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i-FI"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D9"/>
    <w:rsid w:val="0000717E"/>
    <w:rsid w:val="00034200"/>
    <w:rsid w:val="00172EAC"/>
    <w:rsid w:val="001C0A4A"/>
    <w:rsid w:val="00253620"/>
    <w:rsid w:val="002933BA"/>
    <w:rsid w:val="002B141B"/>
    <w:rsid w:val="002F6DD9"/>
    <w:rsid w:val="003210CD"/>
    <w:rsid w:val="00375E71"/>
    <w:rsid w:val="00411C17"/>
    <w:rsid w:val="00435A37"/>
    <w:rsid w:val="006B49BD"/>
    <w:rsid w:val="006F23BA"/>
    <w:rsid w:val="007018E1"/>
    <w:rsid w:val="007355D3"/>
    <w:rsid w:val="009111E4"/>
    <w:rsid w:val="00A72E33"/>
    <w:rsid w:val="00AB2061"/>
    <w:rsid w:val="00B11AD9"/>
    <w:rsid w:val="00D00CBA"/>
    <w:rsid w:val="00DC0FAE"/>
    <w:rsid w:val="00EC0562"/>
    <w:rsid w:val="00F73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12D1E"/>
  <w15:chartTrackingRefBased/>
  <w15:docId w15:val="{3BF5AAD6-94FD-4349-B5F2-2BED92FCD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6D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DD9"/>
  </w:style>
  <w:style w:type="paragraph" w:styleId="Footer">
    <w:name w:val="footer"/>
    <w:basedOn w:val="Normal"/>
    <w:link w:val="FooterChar"/>
    <w:uiPriority w:val="99"/>
    <w:unhideWhenUsed/>
    <w:rsid w:val="002F6D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DD9"/>
  </w:style>
  <w:style w:type="character" w:styleId="Hyperlink">
    <w:name w:val="Hyperlink"/>
    <w:basedOn w:val="DefaultParagraphFont"/>
    <w:uiPriority w:val="99"/>
    <w:unhideWhenUsed/>
    <w:rsid w:val="002F6DD9"/>
    <w:rPr>
      <w:color w:val="0563C1" w:themeColor="hyperlink"/>
      <w:u w:val="single"/>
    </w:rPr>
  </w:style>
  <w:style w:type="paragraph" w:styleId="ListParagraph">
    <w:name w:val="List Paragraph"/>
    <w:basedOn w:val="Normal"/>
    <w:uiPriority w:val="34"/>
    <w:qFormat/>
    <w:rsid w:val="007018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laakkonen.fi/" TargetMode="Externa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www.roverp6car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roverp6cars.com/" TargetMode="External"/><Relationship Id="rId5" Type="http://schemas.openxmlformats.org/officeDocument/2006/relationships/footnotes" Target="footnotes.xml"/><Relationship Id="rId15" Type="http://schemas.openxmlformats.org/officeDocument/2006/relationships/hyperlink" Target="https://www.laakkonen.fi/"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3</Pages>
  <Words>424</Words>
  <Characters>2420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Tampereen seudun ammattiopisto</Company>
  <LinksUpToDate>false</LinksUpToDate>
  <CharactersWithSpaces>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Eero Savukoski</dc:creator>
  <cp:keywords/>
  <dc:description/>
  <cp:lastModifiedBy>Savukoski Eero Ilmari</cp:lastModifiedBy>
  <cp:revision>15</cp:revision>
  <dcterms:created xsi:type="dcterms:W3CDTF">2018-09-06T09:20:00Z</dcterms:created>
  <dcterms:modified xsi:type="dcterms:W3CDTF">2018-09-06T11:38:00Z</dcterms:modified>
</cp:coreProperties>
</file>